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0D" w:rsidRPr="000B3081" w:rsidRDefault="006E7E0D" w:rsidP="006E7E0D">
      <w:pPr>
        <w:pStyle w:val="blotus"/>
        <w:jc w:val="center"/>
        <w:rPr>
          <w:rFonts w:hint="cs"/>
          <w:rtl/>
          <w:lang w:bidi="fa-IR"/>
        </w:rPr>
      </w:pPr>
      <w:r w:rsidRPr="000B3081">
        <w:rPr>
          <w:rFonts w:hint="cs"/>
          <w:rtl/>
        </w:rPr>
        <w:t>فهرست مطالب</w:t>
      </w:r>
    </w:p>
    <w:p w:rsidR="006E7E0D" w:rsidRPr="000B3081" w:rsidRDefault="006E7E0D" w:rsidP="006E7E0D">
      <w:pPr>
        <w:pBdr>
          <w:top w:val="thinThickSmallGap" w:sz="24" w:space="1" w:color="auto"/>
          <w:bottom w:val="thickThinSmallGap" w:sz="24" w:space="2" w:color="auto"/>
        </w:pBdr>
        <w:tabs>
          <w:tab w:val="left" w:pos="8505"/>
        </w:tabs>
        <w:bidi/>
        <w:ind w:left="-108"/>
        <w:rPr>
          <w:rFonts w:ascii="Vani" w:hAnsi="Vani" w:cs="Tahoma" w:hint="cs"/>
          <w:rtl/>
          <w:lang w:bidi="fa-IR"/>
        </w:rPr>
      </w:pPr>
      <w:r w:rsidRPr="000B3081">
        <w:rPr>
          <w:rFonts w:ascii="Vani" w:hAnsi="Vani" w:cs="Tahoma" w:hint="cs"/>
          <w:rtl/>
          <w:lang w:bidi="fa-IR"/>
        </w:rPr>
        <w:t xml:space="preserve">              </w:t>
      </w:r>
      <w:r w:rsidRPr="00CE24B2">
        <w:rPr>
          <w:rStyle w:val="blotusChar"/>
          <w:rFonts w:hint="cs"/>
          <w:b w:val="0"/>
          <w:bCs w:val="0"/>
          <w:rtl/>
        </w:rPr>
        <w:t>عنوان                                                                                                                       صفحه</w:t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</w:rPr>
      </w:pPr>
      <w:r w:rsidRPr="000B3081">
        <w:rPr>
          <w:rFonts w:ascii="Vani" w:hAnsi="Vani" w:cs="Tahoma"/>
          <w:sz w:val="26"/>
          <w:szCs w:val="26"/>
          <w:rtl/>
          <w:lang w:bidi="fa-IR"/>
        </w:rPr>
        <w:fldChar w:fldCharType="begin"/>
      </w:r>
      <w:r w:rsidRPr="000B3081">
        <w:rPr>
          <w:rFonts w:ascii="Vani" w:hAnsi="Vani" w:cs="Tahoma"/>
          <w:sz w:val="26"/>
          <w:szCs w:val="26"/>
          <w:rtl/>
          <w:lang w:bidi="fa-IR"/>
        </w:rPr>
        <w:instrText xml:space="preserve"> </w:instrText>
      </w:r>
      <w:r w:rsidRPr="000B3081">
        <w:rPr>
          <w:rFonts w:ascii="Vani" w:hAnsi="Vani" w:cs="Tahoma"/>
          <w:sz w:val="26"/>
          <w:szCs w:val="26"/>
          <w:lang w:bidi="fa-IR"/>
        </w:rPr>
        <w:instrText>TOC</w:instrText>
      </w:r>
      <w:r w:rsidRPr="000B3081">
        <w:rPr>
          <w:rFonts w:ascii="Vani" w:hAnsi="Vani" w:cs="Tahoma"/>
          <w:sz w:val="26"/>
          <w:szCs w:val="26"/>
          <w:rtl/>
          <w:lang w:bidi="fa-IR"/>
        </w:rPr>
        <w:instrText xml:space="preserve"> \</w:instrText>
      </w:r>
      <w:r w:rsidRPr="000B3081">
        <w:rPr>
          <w:rFonts w:ascii="Vani" w:hAnsi="Vani" w:cs="Tahoma"/>
          <w:sz w:val="26"/>
          <w:szCs w:val="26"/>
          <w:lang w:bidi="fa-IR"/>
        </w:rPr>
        <w:instrText>o "1-4" \u</w:instrText>
      </w:r>
      <w:r w:rsidRPr="000B3081">
        <w:rPr>
          <w:rFonts w:ascii="Vani" w:hAnsi="Vani" w:cs="Tahoma"/>
          <w:sz w:val="26"/>
          <w:szCs w:val="26"/>
          <w:rtl/>
          <w:lang w:bidi="fa-IR"/>
        </w:rPr>
        <w:instrText xml:space="preserve"> </w:instrText>
      </w:r>
      <w:r w:rsidRPr="000B3081">
        <w:rPr>
          <w:rFonts w:ascii="Vani" w:hAnsi="Vani" w:cs="Tahoma"/>
          <w:sz w:val="26"/>
          <w:szCs w:val="26"/>
          <w:rtl/>
          <w:lang w:bidi="fa-IR"/>
        </w:rPr>
        <w:fldChar w:fldCharType="separate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 w:hint="cs"/>
          <w:noProof/>
          <w:rtl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1" name="Picture 1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5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C1B">
        <w:rPr>
          <w:rStyle w:val="blotusChar"/>
          <w:rFonts w:hint="cs"/>
          <w:b w:val="0"/>
          <w:bCs w:val="0"/>
          <w:sz w:val="28"/>
          <w:szCs w:val="28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فصل اول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1-1- </w:t>
      </w:r>
      <w:r w:rsidRPr="00490C1B">
        <w:rPr>
          <w:rStyle w:val="blotusChar"/>
          <w:b w:val="0"/>
          <w:bCs w:val="0"/>
          <w:sz w:val="28"/>
          <w:szCs w:val="28"/>
          <w:rtl/>
        </w:rPr>
        <w:t>مقدمه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1-2-</w:t>
      </w:r>
      <w:r w:rsidRPr="00CE24B2">
        <w:rPr>
          <w:rStyle w:val="blotusChar"/>
          <w:b w:val="0"/>
          <w:bCs w:val="0"/>
          <w:sz w:val="28"/>
          <w:szCs w:val="28"/>
          <w:rtl/>
        </w:rPr>
        <w:t xml:space="preserve"> به دنبال تکامل</w:t>
      </w:r>
      <w:r w:rsidRPr="000B3081">
        <w:rPr>
          <w:rFonts w:ascii="Vani" w:hAnsi="Vani" w:cs="Tahoma"/>
          <w:noProof/>
          <w:sz w:val="26"/>
          <w:szCs w:val="26"/>
          <w:rtl/>
        </w:rPr>
        <w:t>...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1-3- </w:t>
      </w:r>
      <w:r w:rsidRPr="00490C1B">
        <w:rPr>
          <w:rStyle w:val="blotusChar"/>
          <w:b w:val="0"/>
          <w:bCs w:val="0"/>
          <w:sz w:val="28"/>
          <w:szCs w:val="28"/>
          <w:rtl/>
        </w:rPr>
        <w:t>ایدۀ اصلی استفاده از الگوریتم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درباره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علم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1-5-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تاریخچۀ علم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1-6- </w:t>
      </w:r>
      <w:r w:rsidRPr="00CE24B2">
        <w:rPr>
          <w:rStyle w:val="blotusChar"/>
          <w:b w:val="0"/>
          <w:bCs w:val="0"/>
          <w:sz w:val="28"/>
          <w:szCs w:val="28"/>
          <w:rtl/>
        </w:rPr>
        <w:t>تکامل طبیعی (قانون انتخاب طبیعی داروین)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1-7-</w:t>
      </w:r>
      <w:r w:rsidRPr="00490C1B">
        <w:rPr>
          <w:rStyle w:val="blotusChar"/>
          <w:b w:val="0"/>
          <w:bCs w:val="0"/>
          <w:sz w:val="28"/>
          <w:szCs w:val="28"/>
          <w:rtl/>
        </w:rPr>
        <w:t xml:space="preserve"> رابطه تکامل طبیعی با روش‌های هوش مصنوعی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1-8-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Toc315522889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1-8-1-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الگوریتم‌های جستجوی ناآگاهانه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Vani" w:eastAsia="SimSun" w:hAnsi="Vani" w:cs="Tahoma"/>
          <w:noProof/>
          <w:sz w:val="26"/>
          <w:szCs w:val="26"/>
          <w:rtl/>
          <w:lang w:val="en-US" w:eastAsia="zh-CN"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1-8-1-</w:t>
      </w:r>
      <w:r w:rsidRPr="00CE24B2">
        <w:rPr>
          <w:rStyle w:val="blotusChar"/>
          <w:b w:val="0"/>
          <w:bCs w:val="0"/>
          <w:sz w:val="28"/>
          <w:szCs w:val="28"/>
          <w:rtl/>
        </w:rPr>
        <w:t>الف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- </w:t>
      </w:r>
      <w:r w:rsidRPr="00490C1B">
        <w:rPr>
          <w:rStyle w:val="blotusChar"/>
          <w:b w:val="0"/>
          <w:bCs w:val="0"/>
          <w:sz w:val="28"/>
          <w:szCs w:val="28"/>
          <w:rtl/>
        </w:rPr>
        <w:t>جستجوی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لیست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Vani" w:eastAsia="SimSun" w:hAnsi="Vani" w:cs="Tahoma"/>
          <w:noProof/>
          <w:sz w:val="26"/>
          <w:szCs w:val="26"/>
          <w:rtl/>
          <w:lang w:val="en-US" w:eastAsia="zh-CN"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1-8-1-</w:t>
      </w:r>
      <w:r w:rsidRPr="00CE24B2">
        <w:rPr>
          <w:rStyle w:val="blotusChar"/>
          <w:b w:val="0"/>
          <w:bCs w:val="0"/>
          <w:sz w:val="28"/>
          <w:szCs w:val="28"/>
          <w:rtl/>
        </w:rPr>
        <w:t>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- </w:t>
      </w:r>
      <w:r w:rsidRPr="00490C1B">
        <w:rPr>
          <w:rStyle w:val="blotusChar"/>
          <w:b w:val="0"/>
          <w:bCs w:val="0"/>
          <w:sz w:val="28"/>
          <w:szCs w:val="28"/>
          <w:rtl/>
        </w:rPr>
        <w:t>جستجوی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درختی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Vani" w:eastAsia="SimSun" w:hAnsi="Vani" w:cs="Tahoma"/>
          <w:noProof/>
          <w:sz w:val="26"/>
          <w:szCs w:val="26"/>
          <w:rtl/>
          <w:lang w:val="en-US" w:eastAsia="zh-CN"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1-8-1-</w:t>
      </w:r>
      <w:r w:rsidRPr="00CE24B2">
        <w:rPr>
          <w:rStyle w:val="blotusChar"/>
          <w:b w:val="0"/>
          <w:bCs w:val="0"/>
          <w:sz w:val="28"/>
          <w:szCs w:val="28"/>
          <w:rtl/>
        </w:rPr>
        <w:t>پ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- </w:t>
      </w:r>
      <w:r w:rsidRPr="00490C1B">
        <w:rPr>
          <w:rStyle w:val="blotusChar"/>
          <w:b w:val="0"/>
          <w:bCs w:val="0"/>
          <w:sz w:val="28"/>
          <w:szCs w:val="28"/>
          <w:rtl/>
        </w:rPr>
        <w:t>جستجوی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گراف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1-8-2-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جستجوی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آگاهانه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3"/>
        <w:tabs>
          <w:tab w:val="left" w:leader="hyphen" w:pos="8222"/>
          <w:tab w:val="right" w:leader="dot" w:pos="9062"/>
        </w:tabs>
        <w:bidi/>
        <w:jc w:val="center"/>
        <w:rPr>
          <w:rFonts w:ascii="Vani" w:eastAsia="SimSun" w:hAnsi="Vani" w:cs="Tahoma"/>
          <w:noProof/>
          <w:sz w:val="26"/>
          <w:szCs w:val="26"/>
          <w:rtl/>
          <w:lang w:val="en-US" w:eastAsia="zh-CN"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1-8-2-</w:t>
      </w:r>
      <w:r w:rsidRPr="00490C1B">
        <w:rPr>
          <w:rStyle w:val="blotusChar"/>
          <w:b w:val="0"/>
          <w:bCs w:val="0"/>
          <w:sz w:val="28"/>
          <w:szCs w:val="28"/>
          <w:rtl/>
        </w:rPr>
        <w:t>الف-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جستجوی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خصمانه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1-9- </w:t>
      </w:r>
      <w:r w:rsidRPr="00490C1B">
        <w:rPr>
          <w:rStyle w:val="blotusChar"/>
          <w:b w:val="0"/>
          <w:bCs w:val="0"/>
          <w:sz w:val="28"/>
          <w:szCs w:val="28"/>
          <w:rtl/>
        </w:rPr>
        <w:t>مسائل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Timenewroman-12Char"/>
          <w:b w:val="0"/>
          <w:bCs w:val="0"/>
        </w:rPr>
        <w:t>NP</w:t>
      </w:r>
      <w:r w:rsidRPr="000B3081">
        <w:rPr>
          <w:rFonts w:ascii="Vani" w:hAnsi="Vani" w:cs="Tahoma"/>
          <w:noProof/>
          <w:sz w:val="26"/>
          <w:szCs w:val="26"/>
        </w:rPr>
        <w:t>-</w:t>
      </w:r>
      <w:r w:rsidRPr="00490C1B">
        <w:rPr>
          <w:rStyle w:val="Timenewroman-12Char"/>
          <w:b w:val="0"/>
          <w:bCs w:val="0"/>
        </w:rPr>
        <w:t>Hard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1-10- </w:t>
      </w:r>
      <w:r w:rsidRPr="00490C1B">
        <w:rPr>
          <w:rStyle w:val="blotusChar"/>
          <w:b w:val="0"/>
          <w:bCs w:val="0"/>
          <w:sz w:val="28"/>
          <w:szCs w:val="28"/>
          <w:rtl/>
        </w:rPr>
        <w:t>هیوریستیک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1-10-1-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انواع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هيوریستیک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 w:hint="cs"/>
          <w:noProof/>
          <w:rtl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2" name="Picture 2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5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81">
        <w:rPr>
          <w:rFonts w:ascii="Vani" w:hAnsi="Vani" w:cs="Tahoma" w:hint="cs"/>
          <w:noProof/>
          <w:sz w:val="26"/>
          <w:szCs w:val="26"/>
          <w:rtl/>
          <w:lang w:bidi="fa-IR"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فصل</w:t>
      </w:r>
      <w:r w:rsidRPr="000B3081">
        <w:rPr>
          <w:rFonts w:ascii="Vani" w:hAnsi="Vani" w:cs="Tahoma"/>
          <w:noProof/>
          <w:sz w:val="26"/>
          <w:szCs w:val="26"/>
          <w:rtl/>
          <w:lang w:bidi="fa-IR"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دوم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Toc315522899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2-1- </w:t>
      </w:r>
      <w:r w:rsidRPr="00490C1B">
        <w:rPr>
          <w:rStyle w:val="blotusChar"/>
          <w:b w:val="0"/>
          <w:bCs w:val="0"/>
          <w:sz w:val="28"/>
          <w:szCs w:val="28"/>
          <w:rtl/>
        </w:rPr>
        <w:t>مقدمه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2-3- </w:t>
      </w:r>
      <w:r w:rsidRPr="00490C1B">
        <w:rPr>
          <w:rStyle w:val="blotusChar"/>
          <w:b w:val="0"/>
          <w:bCs w:val="0"/>
          <w:sz w:val="28"/>
          <w:szCs w:val="28"/>
          <w:rtl/>
        </w:rPr>
        <w:t>مكانيزم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الگوريتم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ژنتيك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26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عملگرهاي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الگوريتم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ژنتيك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2-4-1-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کدگذاری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ارزیابی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2-4-3-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جهش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2-4-5- </w:t>
      </w:r>
      <w:r w:rsidRPr="00490C1B">
        <w:rPr>
          <w:rStyle w:val="blotusChar"/>
          <w:b w:val="0"/>
          <w:bCs w:val="0"/>
          <w:sz w:val="28"/>
          <w:szCs w:val="28"/>
          <w:rtl/>
        </w:rPr>
        <w:t>رمزگشايي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2-5- </w:t>
      </w:r>
      <w:r w:rsidRPr="00490C1B">
        <w:rPr>
          <w:rStyle w:val="blotusChar"/>
          <w:b w:val="0"/>
          <w:bCs w:val="0"/>
          <w:sz w:val="28"/>
          <w:szCs w:val="28"/>
          <w:rtl/>
        </w:rPr>
        <w:t>چارت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الگوريتم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همراه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شبه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كد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آن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Toc315522909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2-5-1-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شبه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كد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و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توضيح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آن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lastRenderedPageBreak/>
        <w:t xml:space="preserve">2-5-2- </w:t>
      </w:r>
      <w:r w:rsidRPr="00490C1B">
        <w:rPr>
          <w:rStyle w:val="blotusChar"/>
          <w:b w:val="0"/>
          <w:bCs w:val="0"/>
          <w:sz w:val="28"/>
          <w:szCs w:val="28"/>
          <w:rtl/>
        </w:rPr>
        <w:t>چارت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2-6-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تابع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هدف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2-7- </w:t>
      </w:r>
      <w:r w:rsidRPr="00490C1B">
        <w:rPr>
          <w:rStyle w:val="blotusChar"/>
          <w:b w:val="0"/>
          <w:bCs w:val="0"/>
          <w:sz w:val="28"/>
          <w:szCs w:val="28"/>
          <w:rtl/>
        </w:rPr>
        <w:t>روش‌های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کردن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2-7-1-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کدینگ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باینری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2-7-2-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کدینگ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جایگشتی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38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2-7-3-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گذاری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مقدار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2-7-4- </w:t>
      </w:r>
      <w:r w:rsidRPr="00490C1B">
        <w:rPr>
          <w:rStyle w:val="blotusChar"/>
          <w:b w:val="0"/>
          <w:bCs w:val="0"/>
          <w:sz w:val="28"/>
          <w:szCs w:val="28"/>
          <w:rtl/>
        </w:rPr>
        <w:t>کدینگ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درخت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2-8- </w:t>
      </w:r>
      <w:r w:rsidRPr="00490C1B">
        <w:rPr>
          <w:rStyle w:val="blotusChar"/>
          <w:b w:val="0"/>
          <w:bCs w:val="0"/>
          <w:sz w:val="28"/>
          <w:szCs w:val="28"/>
          <w:rtl/>
        </w:rPr>
        <w:t>نمایش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رشته‌ها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2-9-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انواع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روش‌های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تشکیل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رشته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Toc315522919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2-10- </w:t>
      </w:r>
      <w:r w:rsidRPr="00490C1B">
        <w:rPr>
          <w:rStyle w:val="blotusChar"/>
          <w:b w:val="0"/>
          <w:bCs w:val="0"/>
          <w:sz w:val="28"/>
          <w:szCs w:val="28"/>
          <w:rtl/>
        </w:rPr>
        <w:t>باز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گرداندن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رشته‌ها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مجموعه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متغيرها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  <w:lang w:bidi="fa-IR"/>
        </w:rPr>
        <w:t xml:space="preserve">2-10-1-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تعداد بيت‌هاي متناظر با هر متغير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2-11- </w:t>
      </w:r>
      <w:r w:rsidRPr="00490C1B">
        <w:rPr>
          <w:rStyle w:val="blotusChar"/>
          <w:b w:val="0"/>
          <w:bCs w:val="0"/>
          <w:sz w:val="28"/>
          <w:szCs w:val="28"/>
          <w:rtl/>
        </w:rPr>
        <w:t>جمعيت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2-11-1-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ايجادجمعيت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اوليه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2-11-2-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اندازه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جمعيت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49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2-12- </w:t>
      </w:r>
      <w:r w:rsidRPr="00490C1B">
        <w:rPr>
          <w:rStyle w:val="blotusChar"/>
          <w:b w:val="0"/>
          <w:bCs w:val="0"/>
          <w:sz w:val="28"/>
          <w:szCs w:val="28"/>
          <w:rtl/>
        </w:rPr>
        <w:t>محاسبه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برازندگي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(</w:t>
      </w:r>
      <w:r w:rsidRPr="00490C1B">
        <w:rPr>
          <w:rStyle w:val="blotusChar"/>
          <w:b w:val="0"/>
          <w:bCs w:val="0"/>
          <w:sz w:val="28"/>
          <w:szCs w:val="28"/>
          <w:rtl/>
        </w:rPr>
        <w:t>تابع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ارزش</w:t>
      </w:r>
      <w:r w:rsidRPr="000B3081">
        <w:rPr>
          <w:rFonts w:ascii="Vani" w:hAnsi="Vani" w:cs="Tahoma"/>
          <w:noProof/>
          <w:sz w:val="26"/>
          <w:szCs w:val="26"/>
          <w:rtl/>
        </w:rPr>
        <w:t>)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انواع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روش‌های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چرخ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رولت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حالت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پایدار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2-13-3-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نخبه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گرایی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Toc315522929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رقابتی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2-13-5-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قطع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سر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2-13-6-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قطعی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بریندل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2-13-7-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جایگزینی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نسلی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اصلاح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شده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2-13-8-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مسابقه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2-13-9-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مسابقه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تصادفی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انواع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روش‌های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59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جابه‌جایی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دودوئی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جابه‌جایي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حقيقي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2-14-3-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تک‌نقطه‌ای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Toc315522939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دو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نقطه‌ای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2-14-5-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Timenewroman-12Char"/>
          <w:b w:val="0"/>
          <w:bCs w:val="0"/>
        </w:rPr>
        <w:t>n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نقطه‌ای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2-14-6-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یکنواخت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2-14-7-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حسابی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2-14-8-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ترتیب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2-14-9- </w:t>
      </w:r>
      <w:r w:rsidRPr="00490C1B">
        <w:rPr>
          <w:rStyle w:val="blotusChar"/>
          <w:b w:val="0"/>
          <w:bCs w:val="0"/>
          <w:sz w:val="28"/>
          <w:szCs w:val="28"/>
          <w:rtl/>
        </w:rPr>
        <w:t>چرخه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69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2-14-10- </w:t>
      </w:r>
      <w:r w:rsidRPr="00490C1B">
        <w:rPr>
          <w:rStyle w:val="blotusChar"/>
          <w:b w:val="0"/>
          <w:bCs w:val="0"/>
          <w:sz w:val="28"/>
          <w:szCs w:val="28"/>
          <w:rtl/>
        </w:rPr>
        <w:t>محدّب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2-14-11- </w:t>
      </w:r>
      <w:r w:rsidRPr="00490C1B">
        <w:rPr>
          <w:rStyle w:val="blotusChar"/>
          <w:b w:val="0"/>
          <w:bCs w:val="0"/>
          <w:sz w:val="28"/>
          <w:szCs w:val="28"/>
          <w:rtl/>
        </w:rPr>
        <w:t>بخش</w:t>
      </w:r>
      <w:r w:rsidRPr="000B3081">
        <w:rPr>
          <w:rFonts w:ascii="Vani" w:hAnsi="Vani" w:cs="Tahoma"/>
          <w:noProof/>
          <w:sz w:val="26"/>
          <w:szCs w:val="26"/>
          <w:rtl/>
        </w:rPr>
        <w:t>_</w:t>
      </w:r>
      <w:r w:rsidRPr="00490C1B">
        <w:rPr>
          <w:rStyle w:val="blotusChar"/>
          <w:b w:val="0"/>
          <w:bCs w:val="0"/>
          <w:sz w:val="28"/>
          <w:szCs w:val="28"/>
          <w:rtl/>
        </w:rPr>
        <w:t>نگاشته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2-15- </w:t>
      </w:r>
      <w:r w:rsidRPr="00490C1B">
        <w:rPr>
          <w:rStyle w:val="blotusChar"/>
          <w:b w:val="0"/>
          <w:bCs w:val="0"/>
          <w:sz w:val="28"/>
          <w:szCs w:val="28"/>
          <w:rtl/>
        </w:rPr>
        <w:t>احتمال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تركيب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2-16-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تحليل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مكانيزم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جابجایي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Toc315522949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 </w:t>
      </w:r>
      <w:r w:rsidRPr="00490C1B">
        <w:rPr>
          <w:rStyle w:val="blotusChar"/>
          <w:b w:val="0"/>
          <w:bCs w:val="0"/>
          <w:sz w:val="28"/>
          <w:szCs w:val="28"/>
          <w:rtl/>
        </w:rPr>
        <w:t>جهش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lastRenderedPageBreak/>
        <w:t xml:space="preserve">2-17-1-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جهش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باينري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جهش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حقيقي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2-17-3- </w:t>
      </w:r>
      <w:r w:rsidRPr="00490C1B">
        <w:rPr>
          <w:rStyle w:val="blotusChar"/>
          <w:b w:val="0"/>
          <w:bCs w:val="0"/>
          <w:sz w:val="28"/>
          <w:szCs w:val="28"/>
          <w:rtl/>
        </w:rPr>
        <w:t>وارونه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سازی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بیت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2-17-4-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تغییر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ترتیب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قرارگیری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2-17-5- </w:t>
      </w:r>
      <w:r w:rsidRPr="00490C1B">
        <w:rPr>
          <w:rStyle w:val="blotusChar"/>
          <w:b w:val="0"/>
          <w:bCs w:val="0"/>
          <w:sz w:val="28"/>
          <w:szCs w:val="28"/>
          <w:rtl/>
        </w:rPr>
        <w:t>وارون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سازی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2-17-6- </w:t>
      </w:r>
      <w:r w:rsidRPr="00490C1B">
        <w:rPr>
          <w:rStyle w:val="blotusChar"/>
          <w:b w:val="0"/>
          <w:bCs w:val="0"/>
          <w:sz w:val="28"/>
          <w:szCs w:val="28"/>
          <w:rtl/>
        </w:rPr>
        <w:t>تغییر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مقدار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2-18- </w:t>
      </w:r>
      <w:r w:rsidRPr="00490C1B">
        <w:rPr>
          <w:rStyle w:val="blotusChar"/>
          <w:b w:val="0"/>
          <w:bCs w:val="0"/>
          <w:sz w:val="28"/>
          <w:szCs w:val="28"/>
          <w:rtl/>
        </w:rPr>
        <w:t>محک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اختتام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اجرای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490C1B">
        <w:rPr>
          <w:rStyle w:val="blotusChar"/>
          <w:b w:val="0"/>
          <w:bCs w:val="0"/>
          <w:sz w:val="28"/>
          <w:szCs w:val="28"/>
          <w:rtl/>
        </w:rPr>
        <w:t>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79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2-19-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انواع الگوریتم‌های ژنتیکی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2-19-1-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 ژنتیکی سری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Toc315522959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2-19-2- </w:t>
      </w:r>
      <w:r w:rsidRPr="00490C1B">
        <w:rPr>
          <w:rStyle w:val="blotusChar"/>
          <w:b w:val="0"/>
          <w:bCs w:val="0"/>
          <w:sz w:val="28"/>
          <w:szCs w:val="28"/>
          <w:rtl/>
        </w:rPr>
        <w:t>الگوریتم ژنتیکی موازی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2-20- </w:t>
      </w:r>
      <w:r w:rsidRPr="00490C1B">
        <w:rPr>
          <w:rStyle w:val="blotusChar"/>
          <w:b w:val="0"/>
          <w:bCs w:val="0"/>
          <w:sz w:val="28"/>
          <w:szCs w:val="28"/>
          <w:rtl/>
        </w:rPr>
        <w:t>مقایسه الگوریتم ژنتیک با سیستم‌های طبیعی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2-21- </w:t>
      </w:r>
      <w:r w:rsidRPr="00490C1B">
        <w:rPr>
          <w:rStyle w:val="blotusChar"/>
          <w:b w:val="0"/>
          <w:bCs w:val="0"/>
          <w:sz w:val="28"/>
          <w:szCs w:val="28"/>
          <w:rtl/>
        </w:rPr>
        <w:t>نقاط قوّت الگوریتم‌های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2-22- </w:t>
      </w:r>
      <w:r w:rsidRPr="00490C1B">
        <w:rPr>
          <w:rStyle w:val="blotusChar"/>
          <w:b w:val="0"/>
          <w:bCs w:val="0"/>
          <w:sz w:val="28"/>
          <w:szCs w:val="28"/>
          <w:rtl/>
        </w:rPr>
        <w:t xml:space="preserve">محدودیت‌های </w:t>
      </w:r>
      <w:r w:rsidRPr="00490C1B">
        <w:rPr>
          <w:rStyle w:val="Timenewroman-12Char"/>
          <w:b w:val="0"/>
          <w:bCs w:val="0"/>
        </w:rPr>
        <w:t>GA</w:t>
      </w:r>
      <w:r w:rsidRPr="000B3081">
        <w:rPr>
          <w:rFonts w:ascii="Vani" w:hAnsi="Vani" w:cs="Tahoma"/>
          <w:noProof/>
          <w:sz w:val="26"/>
          <w:szCs w:val="26"/>
          <w:rtl/>
        </w:rPr>
        <w:t>ها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2-23- </w:t>
      </w:r>
      <w:r w:rsidRPr="00234B3E">
        <w:rPr>
          <w:rStyle w:val="blotusChar"/>
          <w:b w:val="0"/>
          <w:bCs w:val="0"/>
          <w:sz w:val="28"/>
          <w:szCs w:val="28"/>
          <w:rtl/>
        </w:rPr>
        <w:t>استراتژی برخورد با محدودیت‌ها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2-23-1- </w:t>
      </w:r>
      <w:r w:rsidRPr="00234B3E">
        <w:rPr>
          <w:rStyle w:val="blotusChar"/>
          <w:b w:val="0"/>
          <w:bCs w:val="0"/>
          <w:sz w:val="28"/>
          <w:szCs w:val="28"/>
          <w:rtl/>
        </w:rPr>
        <w:t>استراتژی اصلاح عملگرهای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2-23-2- </w:t>
      </w:r>
      <w:r w:rsidRPr="00234B3E">
        <w:rPr>
          <w:rStyle w:val="blotusChar"/>
          <w:b w:val="0"/>
          <w:bCs w:val="0"/>
          <w:sz w:val="28"/>
          <w:szCs w:val="28"/>
          <w:rtl/>
        </w:rPr>
        <w:t>استراتژی رَدّی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2-23-3- </w:t>
      </w:r>
      <w:r w:rsidRPr="00234B3E">
        <w:rPr>
          <w:rStyle w:val="blotusChar"/>
          <w:b w:val="0"/>
          <w:bCs w:val="0"/>
          <w:sz w:val="28"/>
          <w:szCs w:val="28"/>
          <w:rtl/>
        </w:rPr>
        <w:t>استراتژی اصلاحی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2-23-4- </w:t>
      </w:r>
      <w:r w:rsidRPr="00234B3E">
        <w:rPr>
          <w:rStyle w:val="blotusChar"/>
          <w:b w:val="0"/>
          <w:bCs w:val="0"/>
          <w:sz w:val="28"/>
          <w:szCs w:val="28"/>
          <w:rtl/>
        </w:rPr>
        <w:t>استراتژی جریمه‌ای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2-24- </w:t>
      </w:r>
      <w:r w:rsidRPr="00234B3E">
        <w:rPr>
          <w:rStyle w:val="blotusChar"/>
          <w:b w:val="0"/>
          <w:bCs w:val="0"/>
          <w:sz w:val="28"/>
          <w:szCs w:val="28"/>
          <w:rtl/>
        </w:rPr>
        <w:t>بهبود الگوریتم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Toc315522969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2-25- </w:t>
      </w:r>
      <w:r w:rsidRPr="00234B3E">
        <w:rPr>
          <w:rStyle w:val="blotusChar"/>
          <w:b w:val="0"/>
          <w:bCs w:val="0"/>
          <w:sz w:val="28"/>
          <w:szCs w:val="28"/>
          <w:rtl/>
        </w:rPr>
        <w:t>چند نمونه از کاربردهای الگوریتم‌های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 w:hint="cs"/>
          <w:noProof/>
          <w:rtl/>
          <w:lang w:eastAsia="en-US" w:bidi="fa-IR"/>
        </w:rPr>
        <w:drawing>
          <wp:inline distT="0" distB="0" distL="0" distR="0">
            <wp:extent cx="504825" cy="361950"/>
            <wp:effectExtent l="19050" t="0" r="9525" b="0"/>
            <wp:docPr id="3" name="Picture 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0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81">
        <w:rPr>
          <w:rFonts w:ascii="Vani" w:hAnsi="Vani" w:cs="Tahoma" w:hint="cs"/>
          <w:shadow/>
          <w:noProof/>
          <w:sz w:val="26"/>
          <w:szCs w:val="26"/>
          <w:rtl/>
          <w:lang w:bidi="fa-IR"/>
        </w:rPr>
        <w:t xml:space="preserve"> </w:t>
      </w:r>
      <w:r w:rsidRPr="00234B3E">
        <w:rPr>
          <w:rStyle w:val="blotusChar"/>
          <w:b w:val="0"/>
          <w:bCs w:val="0"/>
          <w:sz w:val="28"/>
          <w:szCs w:val="28"/>
          <w:rtl/>
        </w:rPr>
        <w:t>فصل سوم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3-1- </w:t>
      </w:r>
      <w:r w:rsidRPr="00234B3E">
        <w:rPr>
          <w:rStyle w:val="blotusChar"/>
          <w:b w:val="0"/>
          <w:bCs w:val="0"/>
          <w:sz w:val="28"/>
          <w:szCs w:val="28"/>
          <w:rtl/>
        </w:rPr>
        <w:t>مقدمه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3-2- </w:t>
      </w:r>
      <w:r w:rsidRPr="00234B3E">
        <w:rPr>
          <w:rStyle w:val="blotusChar"/>
          <w:b w:val="0"/>
          <w:bCs w:val="0"/>
          <w:sz w:val="28"/>
          <w:szCs w:val="28"/>
          <w:rtl/>
        </w:rPr>
        <w:t>حلّ معماي هشت وزیر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88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3-2-1- </w:t>
      </w:r>
      <w:r w:rsidRPr="00234B3E">
        <w:rPr>
          <w:rStyle w:val="blotusChar"/>
          <w:b w:val="0"/>
          <w:bCs w:val="0"/>
          <w:sz w:val="28"/>
          <w:szCs w:val="28"/>
          <w:rtl/>
        </w:rPr>
        <w:t>جمعیت آغازین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3-2-2- </w:t>
      </w:r>
      <w:r w:rsidRPr="00234B3E">
        <w:rPr>
          <w:rStyle w:val="blotusChar"/>
          <w:b w:val="0"/>
          <w:bCs w:val="0"/>
          <w:sz w:val="28"/>
          <w:szCs w:val="28"/>
          <w:rtl/>
        </w:rPr>
        <w:t>تابع برازندگی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3-2-3- </w:t>
      </w:r>
      <w:r w:rsidRPr="00234B3E">
        <w:rPr>
          <w:rStyle w:val="blotusChar"/>
          <w:b w:val="0"/>
          <w:bCs w:val="0"/>
          <w:sz w:val="28"/>
          <w:szCs w:val="28"/>
          <w:rtl/>
        </w:rPr>
        <w:t>آمیزش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3-2-4- </w:t>
      </w:r>
      <w:r w:rsidRPr="00234B3E">
        <w:rPr>
          <w:rStyle w:val="blotusChar"/>
          <w:b w:val="0"/>
          <w:bCs w:val="0"/>
          <w:sz w:val="28"/>
          <w:szCs w:val="28"/>
          <w:rtl/>
        </w:rPr>
        <w:t>جهش ژنتیکی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3-3- </w:t>
      </w:r>
      <w:r w:rsidRPr="00234B3E">
        <w:rPr>
          <w:rStyle w:val="blotusChar"/>
          <w:b w:val="0"/>
          <w:bCs w:val="0"/>
          <w:sz w:val="28"/>
          <w:szCs w:val="28"/>
          <w:rtl/>
        </w:rPr>
        <w:t>الگوریتم ژنتیک و حلّ مسألۀ فروشندۀ دوره‌گرد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99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3-3-1- </w:t>
      </w:r>
      <w:r w:rsidRPr="00234B3E">
        <w:rPr>
          <w:rStyle w:val="blotusChar"/>
          <w:b w:val="0"/>
          <w:bCs w:val="0"/>
          <w:sz w:val="28"/>
          <w:szCs w:val="28"/>
          <w:rtl/>
        </w:rPr>
        <w:t xml:space="preserve">حل مسأله </w:t>
      </w:r>
      <w:r w:rsidRPr="00234B3E">
        <w:rPr>
          <w:rStyle w:val="blotusChar"/>
          <w:b w:val="0"/>
          <w:bCs w:val="0"/>
          <w:sz w:val="28"/>
          <w:szCs w:val="28"/>
        </w:rPr>
        <w:t>TSP</w:t>
      </w:r>
      <w:r w:rsidRPr="00234B3E">
        <w:rPr>
          <w:rStyle w:val="blotusChar"/>
          <w:b w:val="0"/>
          <w:bCs w:val="0"/>
          <w:sz w:val="28"/>
          <w:szCs w:val="28"/>
          <w:rtl/>
        </w:rPr>
        <w:t xml:space="preserve"> به وسیله الگوریتم ژنتیک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Toc315522979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102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3-3-2-</w:t>
      </w:r>
      <w:r w:rsidRPr="00234B3E">
        <w:rPr>
          <w:rStyle w:val="blotusChar"/>
          <w:b w:val="0"/>
          <w:bCs w:val="0"/>
          <w:sz w:val="28"/>
          <w:szCs w:val="28"/>
          <w:rtl/>
        </w:rPr>
        <w:t xml:space="preserve"> مقایسه روشهای مختلف الگوریتم و ژنتیک برای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234B3E">
        <w:rPr>
          <w:rStyle w:val="Timenewroman-12Char"/>
          <w:b w:val="0"/>
          <w:bCs w:val="0"/>
        </w:rPr>
        <w:t>TSP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111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3-3-3- </w:t>
      </w:r>
      <w:r w:rsidRPr="00234B3E">
        <w:rPr>
          <w:rStyle w:val="blotusChar"/>
          <w:b w:val="0"/>
          <w:bCs w:val="0"/>
          <w:sz w:val="28"/>
          <w:szCs w:val="28"/>
          <w:rtl/>
        </w:rPr>
        <w:t>نتیجه گیری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 </w:t>
      </w:r>
      <w:r w:rsidRPr="00234B3E">
        <w:rPr>
          <w:rStyle w:val="blotusChar"/>
          <w:b w:val="0"/>
          <w:bCs w:val="0"/>
          <w:sz w:val="28"/>
          <w:szCs w:val="28"/>
          <w:rtl/>
        </w:rPr>
        <w:t>حلّ مسأله معمای سودوکو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3-4-1- </w:t>
      </w:r>
      <w:r w:rsidRPr="00234B3E">
        <w:rPr>
          <w:rStyle w:val="blotusChar"/>
          <w:b w:val="0"/>
          <w:bCs w:val="0"/>
          <w:sz w:val="28"/>
          <w:szCs w:val="28"/>
          <w:rtl/>
        </w:rPr>
        <w:t>حل مسأله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3-4-2- </w:t>
      </w:r>
      <w:r w:rsidRPr="00234B3E">
        <w:rPr>
          <w:rStyle w:val="blotusChar"/>
          <w:b w:val="0"/>
          <w:bCs w:val="0"/>
          <w:sz w:val="28"/>
          <w:szCs w:val="28"/>
          <w:rtl/>
        </w:rPr>
        <w:t>تعیین کروموزم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3-4-3- </w:t>
      </w:r>
      <w:r w:rsidRPr="00234B3E">
        <w:rPr>
          <w:rStyle w:val="blotusChar"/>
          <w:b w:val="0"/>
          <w:bCs w:val="0"/>
          <w:sz w:val="28"/>
          <w:szCs w:val="28"/>
          <w:rtl/>
        </w:rPr>
        <w:t>ساختن جمعيت آغازين يا نسل اول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3-4-4- ساختن تابع از ارزش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3-4-5- </w:t>
      </w:r>
      <w:r w:rsidRPr="00234B3E">
        <w:rPr>
          <w:rStyle w:val="blotusChar"/>
          <w:b w:val="0"/>
          <w:bCs w:val="0"/>
          <w:sz w:val="28"/>
          <w:szCs w:val="28"/>
          <w:rtl/>
        </w:rPr>
        <w:t>تركيب نمونه‌ها و ساختن جواب جديد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119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>3-4-6-</w:t>
      </w:r>
      <w:r w:rsidRPr="00234B3E">
        <w:rPr>
          <w:rStyle w:val="blotusChar"/>
          <w:b w:val="0"/>
          <w:bCs w:val="0"/>
          <w:sz w:val="28"/>
          <w:szCs w:val="28"/>
          <w:rtl/>
        </w:rPr>
        <w:t xml:space="preserve"> ارزشيابي مجموعه جواب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3-4-7- </w:t>
      </w:r>
      <w:r w:rsidRPr="00234B3E">
        <w:rPr>
          <w:rStyle w:val="blotusChar"/>
          <w:b w:val="0"/>
          <w:bCs w:val="0"/>
          <w:sz w:val="28"/>
          <w:szCs w:val="28"/>
          <w:rtl/>
        </w:rPr>
        <w:t>ساختن نسل بع</w:t>
      </w:r>
      <w:r w:rsidRPr="000B3081">
        <w:rPr>
          <w:rFonts w:ascii="Vani" w:hAnsi="Vani" w:cs="Tahoma"/>
          <w:noProof/>
          <w:sz w:val="26"/>
          <w:szCs w:val="26"/>
          <w:rtl/>
        </w:rPr>
        <w:t>د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Toc315522989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124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lastRenderedPageBreak/>
        <w:t>3-5-</w:t>
      </w:r>
      <w:r w:rsidRPr="00234B3E">
        <w:rPr>
          <w:rStyle w:val="blotusChar"/>
          <w:b w:val="0"/>
          <w:bCs w:val="0"/>
          <w:sz w:val="28"/>
          <w:szCs w:val="28"/>
          <w:rtl/>
        </w:rPr>
        <w:t xml:space="preserve"> مرتب سازی به کمک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234B3E">
        <w:rPr>
          <w:rStyle w:val="Timenewroman-12Char"/>
          <w:b w:val="0"/>
          <w:bCs w:val="0"/>
        </w:rPr>
        <w:t>GA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Toc315522990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3-5-1- </w:t>
      </w:r>
      <w:r w:rsidRPr="00234B3E">
        <w:rPr>
          <w:rStyle w:val="blotusChar"/>
          <w:b w:val="0"/>
          <w:bCs w:val="0"/>
          <w:sz w:val="28"/>
          <w:szCs w:val="28"/>
          <w:rtl/>
        </w:rPr>
        <w:t>صورت مسأله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Toc315522991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3-5-2- </w:t>
      </w:r>
      <w:r w:rsidRPr="00234B3E">
        <w:rPr>
          <w:rStyle w:val="blotusChar"/>
          <w:b w:val="0"/>
          <w:bCs w:val="0"/>
          <w:sz w:val="28"/>
          <w:szCs w:val="28"/>
          <w:rtl/>
        </w:rPr>
        <w:t>جمعیت آغازین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Toc315522992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125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3-5-3- </w:t>
      </w:r>
      <w:r w:rsidRPr="00234B3E">
        <w:rPr>
          <w:rStyle w:val="blotusChar"/>
          <w:b w:val="0"/>
          <w:bCs w:val="0"/>
          <w:sz w:val="28"/>
          <w:szCs w:val="28"/>
          <w:rtl/>
        </w:rPr>
        <w:t>تابع</w:t>
      </w:r>
      <w:r w:rsidRPr="000B3081">
        <w:rPr>
          <w:rFonts w:ascii="Vani" w:hAnsi="Vani" w:cs="Tahoma"/>
          <w:noProof/>
          <w:sz w:val="26"/>
          <w:szCs w:val="26"/>
          <w:rtl/>
        </w:rPr>
        <w:t xml:space="preserve"> </w:t>
      </w:r>
      <w:r w:rsidRPr="00234B3E">
        <w:rPr>
          <w:rStyle w:val="blotusChar"/>
          <w:b w:val="0"/>
          <w:bCs w:val="0"/>
          <w:sz w:val="28"/>
          <w:szCs w:val="28"/>
          <w:rtl/>
        </w:rPr>
        <w:t>برازندگی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Toc315522993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128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3-5-4- </w:t>
      </w:r>
      <w:r w:rsidRPr="00234B3E">
        <w:rPr>
          <w:rStyle w:val="blotusChar"/>
          <w:b w:val="0"/>
          <w:bCs w:val="0"/>
          <w:sz w:val="28"/>
          <w:szCs w:val="28"/>
          <w:rtl/>
        </w:rPr>
        <w:t>انتخاب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Toc315522994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3-5-5- </w:t>
      </w:r>
      <w:r w:rsidRPr="00234B3E">
        <w:rPr>
          <w:rStyle w:val="blotusChar"/>
          <w:b w:val="0"/>
          <w:bCs w:val="0"/>
          <w:sz w:val="28"/>
          <w:szCs w:val="28"/>
          <w:rtl/>
        </w:rPr>
        <w:t>ترکیب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Toc315522995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129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2"/>
        <w:tabs>
          <w:tab w:val="left" w:leader="hyphen" w:pos="8222"/>
        </w:tabs>
        <w:jc w:val="center"/>
        <w:rPr>
          <w:rFonts w:ascii="Vani" w:hAnsi="Vani" w:cs="Tahoma"/>
          <w:noProof/>
          <w:sz w:val="26"/>
          <w:szCs w:val="26"/>
          <w:rtl/>
        </w:rPr>
      </w:pPr>
      <w:r w:rsidRPr="000B3081">
        <w:rPr>
          <w:rFonts w:ascii="Vani" w:hAnsi="Vani" w:cs="Tahoma"/>
          <w:noProof/>
          <w:sz w:val="26"/>
          <w:szCs w:val="26"/>
          <w:rtl/>
        </w:rPr>
        <w:t xml:space="preserve">3-5-6- </w:t>
      </w:r>
      <w:r w:rsidRPr="00234B3E">
        <w:rPr>
          <w:rStyle w:val="blotusChar"/>
          <w:b w:val="0"/>
          <w:bCs w:val="0"/>
          <w:sz w:val="28"/>
          <w:szCs w:val="28"/>
          <w:rtl/>
        </w:rPr>
        <w:t>جهش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Toc315522996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130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/>
          <w:noProof/>
          <w:sz w:val="26"/>
          <w:szCs w:val="26"/>
          <w:rtl/>
          <w:lang w:eastAsia="en-US" w:bidi="fa-IR"/>
        </w:rPr>
        <w:drawing>
          <wp:inline distT="0" distB="0" distL="0" distR="0">
            <wp:extent cx="457200" cy="285750"/>
            <wp:effectExtent l="19050" t="0" r="0" b="0"/>
            <wp:docPr id="4" name="Picture 4" descr="SY001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0017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81">
        <w:rPr>
          <w:rFonts w:ascii="Vani" w:hAnsi="Vani" w:cs="Tahoma" w:hint="cs"/>
          <w:noProof/>
          <w:sz w:val="26"/>
          <w:szCs w:val="26"/>
          <w:rtl/>
          <w:lang w:bidi="fa-IR"/>
        </w:rPr>
        <w:t xml:space="preserve">  </w:t>
      </w:r>
      <w:r w:rsidRPr="00234B3E">
        <w:rPr>
          <w:rStyle w:val="blotusChar"/>
          <w:b w:val="0"/>
          <w:bCs w:val="0"/>
          <w:sz w:val="28"/>
          <w:szCs w:val="28"/>
          <w:rtl/>
        </w:rPr>
        <w:t>فهرست منابع و مراجع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Toc315522997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126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/>
          <w:noProof/>
          <w:sz w:val="26"/>
          <w:szCs w:val="26"/>
          <w:rtl/>
          <w:lang w:eastAsia="en-US" w:bidi="fa-IR"/>
        </w:rPr>
        <w:drawing>
          <wp:inline distT="0" distB="0" distL="0" distR="0">
            <wp:extent cx="238125" cy="323850"/>
            <wp:effectExtent l="19050" t="0" r="9525" b="0"/>
            <wp:docPr id="5" name="Picture 5" descr="HH01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H0106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81">
        <w:rPr>
          <w:rFonts w:ascii="Vani" w:hAnsi="Vani" w:cs="Tahoma" w:hint="cs"/>
          <w:noProof/>
          <w:sz w:val="26"/>
          <w:szCs w:val="26"/>
          <w:rtl/>
          <w:lang w:bidi="fa-IR"/>
        </w:rPr>
        <w:t xml:space="preserve">   </w:t>
      </w:r>
      <w:r w:rsidRPr="00234B3E">
        <w:rPr>
          <w:rStyle w:val="blotusChar"/>
          <w:b w:val="0"/>
          <w:bCs w:val="0"/>
          <w:sz w:val="28"/>
          <w:szCs w:val="28"/>
          <w:rtl/>
        </w:rPr>
        <w:t>پیوست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Toc315522998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127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6E7E0D" w:rsidRPr="000B3081" w:rsidRDefault="006E7E0D" w:rsidP="006E7E0D">
      <w:pPr>
        <w:pStyle w:val="TOC1"/>
        <w:tabs>
          <w:tab w:val="left" w:leader="hyphen" w:pos="8222"/>
          <w:tab w:val="right" w:leader="dot" w:pos="9062"/>
        </w:tabs>
        <w:bidi/>
        <w:jc w:val="center"/>
        <w:rPr>
          <w:rFonts w:ascii="Vani" w:hAnsi="Vani" w:cs="Tahoma"/>
          <w:noProof/>
          <w:sz w:val="26"/>
          <w:szCs w:val="26"/>
          <w:rtl/>
        </w:rPr>
      </w:pPr>
      <w:r>
        <w:rPr>
          <w:rFonts w:ascii="Vani" w:hAnsi="Vani" w:cs="Tahoma"/>
          <w:noProof/>
          <w:sz w:val="26"/>
          <w:szCs w:val="26"/>
          <w:rtl/>
          <w:lang w:eastAsia="en-US" w:bidi="fa-IR"/>
        </w:rPr>
        <w:drawing>
          <wp:inline distT="0" distB="0" distL="0" distR="0">
            <wp:extent cx="409575" cy="323850"/>
            <wp:effectExtent l="19050" t="0" r="9525" b="0"/>
            <wp:docPr id="6" name="Picture 6" descr="SY01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0125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B3E">
        <w:rPr>
          <w:rStyle w:val="blotusChar"/>
          <w:b w:val="0"/>
          <w:bCs w:val="0"/>
          <w:sz w:val="28"/>
          <w:szCs w:val="28"/>
          <w:rtl/>
        </w:rPr>
        <w:t>واژه‌نامه</w:t>
      </w:r>
      <w:r w:rsidRPr="000B3081">
        <w:rPr>
          <w:rFonts w:ascii="Vani" w:hAnsi="Vani" w:cs="Tahoma"/>
          <w:noProof/>
          <w:sz w:val="26"/>
          <w:szCs w:val="26"/>
          <w:rtl/>
        </w:rPr>
        <w:tab/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begin"/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  <w:instrText>PAGEREF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_</w:instrText>
      </w:r>
      <w:r w:rsidRPr="000B3081">
        <w:rPr>
          <w:rFonts w:ascii="Vani" w:hAnsi="Vani" w:cs="Tahoma"/>
          <w:noProof/>
          <w:sz w:val="26"/>
          <w:szCs w:val="26"/>
        </w:rPr>
        <w:instrText>Toc315522999 \h</w:instrText>
      </w:r>
      <w:r w:rsidRPr="000B3081">
        <w:rPr>
          <w:rFonts w:ascii="Vani" w:hAnsi="Vani" w:cs="Tahoma"/>
          <w:noProof/>
          <w:sz w:val="26"/>
          <w:szCs w:val="26"/>
          <w:rtl/>
        </w:rPr>
        <w:instrText xml:space="preserve"> </w:instrText>
      </w:r>
      <w:r w:rsidRPr="000B3081">
        <w:rPr>
          <w:rFonts w:ascii="Vani" w:hAnsi="Vani" w:cs="Tahoma"/>
          <w:noProof/>
          <w:sz w:val="26"/>
          <w:szCs w:val="26"/>
        </w:rPr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separate"/>
      </w:r>
      <w:r>
        <w:rPr>
          <w:rFonts w:ascii="Vani" w:hAnsi="Vani" w:cs="Tahoma"/>
          <w:noProof/>
          <w:sz w:val="26"/>
          <w:szCs w:val="26"/>
          <w:rtl/>
        </w:rPr>
        <w:t>143</w:t>
      </w:r>
      <w:r w:rsidRPr="000B3081">
        <w:rPr>
          <w:rFonts w:ascii="Vani" w:hAnsi="Vani" w:cs="Tahoma"/>
          <w:noProof/>
          <w:sz w:val="26"/>
          <w:szCs w:val="26"/>
          <w:rtl/>
        </w:rPr>
        <w:fldChar w:fldCharType="end"/>
      </w:r>
    </w:p>
    <w:p w:rsidR="00BB244A" w:rsidRDefault="006E7E0D" w:rsidP="006E7E0D">
      <w:r w:rsidRPr="000B3081">
        <w:rPr>
          <w:rFonts w:ascii="Vani" w:hAnsi="Vani" w:cs="Tahoma"/>
          <w:sz w:val="26"/>
          <w:szCs w:val="26"/>
          <w:rtl/>
          <w:lang w:bidi="fa-IR"/>
        </w:rPr>
        <w:fldChar w:fldCharType="end"/>
      </w:r>
    </w:p>
    <w:sectPr w:rsidR="00BB244A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.1pt;height:169.1pt" o:bullet="t">
        <v:imagedata r:id="rId1" o:title="imag1es"/>
      </v:shape>
    </w:pict>
  </w:numPicBullet>
  <w:numPicBullet w:numPicBulletId="1">
    <w:pict>
      <v:shape id="_x0000_i1030" type="#_x0000_t75" style="width:10.9pt;height:10.05pt" o:bullet="t">
        <v:imagedata r:id="rId2" o:title="BD21295_"/>
      </v:shape>
    </w:pict>
  </w:numPicBullet>
  <w:abstractNum w:abstractNumId="0">
    <w:nsid w:val="011C46AB"/>
    <w:multiLevelType w:val="hybridMultilevel"/>
    <w:tmpl w:val="B198B580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>
    <w:nsid w:val="021761DD"/>
    <w:multiLevelType w:val="hybridMultilevel"/>
    <w:tmpl w:val="1CC06BE2"/>
    <w:lvl w:ilvl="0" w:tplc="81DAE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B7A"/>
    <w:multiLevelType w:val="hybridMultilevel"/>
    <w:tmpl w:val="832C9F38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DFD62C1"/>
    <w:multiLevelType w:val="hybridMultilevel"/>
    <w:tmpl w:val="B66CD7D2"/>
    <w:lvl w:ilvl="0" w:tplc="AA82D8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758AD"/>
    <w:multiLevelType w:val="hybridMultilevel"/>
    <w:tmpl w:val="6664923A"/>
    <w:lvl w:ilvl="0" w:tplc="AA82D802">
      <w:start w:val="1"/>
      <w:numFmt w:val="decimal"/>
      <w:lvlText w:val="%1-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6D10F3E"/>
    <w:multiLevelType w:val="hybridMultilevel"/>
    <w:tmpl w:val="78CA5928"/>
    <w:lvl w:ilvl="0" w:tplc="5418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08D1"/>
    <w:multiLevelType w:val="hybridMultilevel"/>
    <w:tmpl w:val="8D1CD276"/>
    <w:lvl w:ilvl="0" w:tplc="D626F354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A6C"/>
    <w:multiLevelType w:val="hybridMultilevel"/>
    <w:tmpl w:val="C48C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92F4D"/>
    <w:multiLevelType w:val="multilevel"/>
    <w:tmpl w:val="A8A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9051A"/>
    <w:multiLevelType w:val="hybridMultilevel"/>
    <w:tmpl w:val="C62AC3CE"/>
    <w:lvl w:ilvl="0" w:tplc="2518832A">
      <w:start w:val="1"/>
      <w:numFmt w:val="bullet"/>
      <w:lvlText w:val=""/>
      <w:lvlPicBulletId w:val="1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E62BD"/>
    <w:multiLevelType w:val="hybridMultilevel"/>
    <w:tmpl w:val="13F0358C"/>
    <w:lvl w:ilvl="0" w:tplc="D702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2CD7"/>
    <w:multiLevelType w:val="hybridMultilevel"/>
    <w:tmpl w:val="C82022E2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2A681731"/>
    <w:multiLevelType w:val="hybridMultilevel"/>
    <w:tmpl w:val="4E741ABC"/>
    <w:lvl w:ilvl="0" w:tplc="AA82D8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F47F3"/>
    <w:multiLevelType w:val="multilevel"/>
    <w:tmpl w:val="D07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C34CA"/>
    <w:multiLevelType w:val="hybridMultilevel"/>
    <w:tmpl w:val="5D9EDFFC"/>
    <w:lvl w:ilvl="0" w:tplc="BF7A21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0434F"/>
    <w:multiLevelType w:val="hybridMultilevel"/>
    <w:tmpl w:val="5C34C1C4"/>
    <w:lvl w:ilvl="0" w:tplc="55AC006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3AB"/>
    <w:multiLevelType w:val="hybridMultilevel"/>
    <w:tmpl w:val="2DC40552"/>
    <w:lvl w:ilvl="0" w:tplc="7AC67C1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7A96988"/>
    <w:multiLevelType w:val="hybridMultilevel"/>
    <w:tmpl w:val="B538BE56"/>
    <w:lvl w:ilvl="0" w:tplc="AA82D802">
      <w:start w:val="1"/>
      <w:numFmt w:val="decimal"/>
      <w:lvlText w:val="%1-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8687F66"/>
    <w:multiLevelType w:val="hybridMultilevel"/>
    <w:tmpl w:val="86C26B82"/>
    <w:lvl w:ilvl="0" w:tplc="86E68BBC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44061"/>
    <w:multiLevelType w:val="hybridMultilevel"/>
    <w:tmpl w:val="10085950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2B9433B"/>
    <w:multiLevelType w:val="hybridMultilevel"/>
    <w:tmpl w:val="4E801408"/>
    <w:lvl w:ilvl="0" w:tplc="EBC22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E7F2B"/>
    <w:multiLevelType w:val="hybridMultilevel"/>
    <w:tmpl w:val="7BD2A1D4"/>
    <w:lvl w:ilvl="0" w:tplc="F36AC5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47BA1"/>
    <w:multiLevelType w:val="multilevel"/>
    <w:tmpl w:val="212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646C9"/>
    <w:multiLevelType w:val="hybridMultilevel"/>
    <w:tmpl w:val="8768078A"/>
    <w:lvl w:ilvl="0" w:tplc="AA82D802">
      <w:start w:val="1"/>
      <w:numFmt w:val="decimal"/>
      <w:lvlText w:val="%1-"/>
      <w:lvlJc w:val="left"/>
      <w:pPr>
        <w:tabs>
          <w:tab w:val="num" w:pos="1415"/>
        </w:tabs>
        <w:ind w:left="14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>
    <w:nsid w:val="58EB794D"/>
    <w:multiLevelType w:val="multilevel"/>
    <w:tmpl w:val="AE7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A2A12"/>
    <w:multiLevelType w:val="multilevel"/>
    <w:tmpl w:val="607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7958AC"/>
    <w:multiLevelType w:val="hybridMultilevel"/>
    <w:tmpl w:val="E7A080A2"/>
    <w:lvl w:ilvl="0" w:tplc="720EEDEA">
      <w:start w:val="1"/>
      <w:numFmt w:val="decimal"/>
      <w:lvlText w:val="%1-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54365D"/>
    <w:multiLevelType w:val="hybridMultilevel"/>
    <w:tmpl w:val="49EC7184"/>
    <w:lvl w:ilvl="0" w:tplc="537AE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6605"/>
    <w:multiLevelType w:val="hybridMultilevel"/>
    <w:tmpl w:val="E844201C"/>
    <w:lvl w:ilvl="0" w:tplc="CBDE9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E32C3"/>
    <w:multiLevelType w:val="multilevel"/>
    <w:tmpl w:val="29C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4BCB"/>
    <w:multiLevelType w:val="hybridMultilevel"/>
    <w:tmpl w:val="4D1A4D50"/>
    <w:lvl w:ilvl="0" w:tplc="85045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28"/>
  </w:num>
  <w:num w:numId="10">
    <w:abstractNumId w:val="30"/>
  </w:num>
  <w:num w:numId="11">
    <w:abstractNumId w:val="27"/>
  </w:num>
  <w:num w:numId="12">
    <w:abstractNumId w:val="1"/>
  </w:num>
  <w:num w:numId="13">
    <w:abstractNumId w:val="15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11"/>
  </w:num>
  <w:num w:numId="19">
    <w:abstractNumId w:val="23"/>
  </w:num>
  <w:num w:numId="20">
    <w:abstractNumId w:val="20"/>
  </w:num>
  <w:num w:numId="21">
    <w:abstractNumId w:val="4"/>
  </w:num>
  <w:num w:numId="22">
    <w:abstractNumId w:val="17"/>
  </w:num>
  <w:num w:numId="23">
    <w:abstractNumId w:val="7"/>
  </w:num>
  <w:num w:numId="24">
    <w:abstractNumId w:val="0"/>
  </w:num>
  <w:num w:numId="25">
    <w:abstractNumId w:val="19"/>
  </w:num>
  <w:num w:numId="26">
    <w:abstractNumId w:val="16"/>
  </w:num>
  <w:num w:numId="27">
    <w:abstractNumId w:val="8"/>
  </w:num>
  <w:num w:numId="28">
    <w:abstractNumId w:val="13"/>
  </w:num>
  <w:num w:numId="29">
    <w:abstractNumId w:val="29"/>
  </w:num>
  <w:num w:numId="30">
    <w:abstractNumId w:val="1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E0D"/>
    <w:rsid w:val="006E7E0D"/>
    <w:rsid w:val="00AE4DEC"/>
    <w:rsid w:val="00B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E7E0D"/>
    <w:pPr>
      <w:keepNext/>
      <w:bidi/>
      <w:spacing w:before="240" w:after="60"/>
      <w:jc w:val="both"/>
      <w:outlineLvl w:val="0"/>
    </w:pPr>
    <w:rPr>
      <w:rFonts w:ascii="2  Lotus" w:hAnsi="2  Lotus" w:cs="B Lotus"/>
      <w:b/>
      <w:bCs/>
      <w:kern w:val="32"/>
      <w:sz w:val="36"/>
      <w:szCs w:val="36"/>
    </w:rPr>
  </w:style>
  <w:style w:type="paragraph" w:styleId="Heading2">
    <w:name w:val="heading 2"/>
    <w:basedOn w:val="Normal"/>
    <w:link w:val="Heading2Char"/>
    <w:autoRedefine/>
    <w:qFormat/>
    <w:rsid w:val="006E7E0D"/>
    <w:pPr>
      <w:bidi/>
      <w:spacing w:before="100" w:beforeAutospacing="1" w:after="100" w:afterAutospacing="1"/>
      <w:ind w:left="612"/>
      <w:jc w:val="both"/>
      <w:outlineLvl w:val="1"/>
    </w:pPr>
    <w:rPr>
      <w:rFonts w:ascii="Vani" w:eastAsia="B Lotus" w:hAnsi="Vani" w:cs="Tahoma"/>
      <w:b/>
      <w:bCs/>
      <w:sz w:val="36"/>
      <w:szCs w:val="36"/>
    </w:rPr>
  </w:style>
  <w:style w:type="paragraph" w:styleId="Heading3">
    <w:name w:val="heading 3"/>
    <w:basedOn w:val="Heading2"/>
    <w:link w:val="Heading3Char"/>
    <w:autoRedefine/>
    <w:qFormat/>
    <w:rsid w:val="006E7E0D"/>
    <w:pPr>
      <w:keepNext/>
      <w:spacing w:before="240" w:after="60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E0D"/>
    <w:rPr>
      <w:rFonts w:ascii="2  Lotus" w:eastAsia="SimSun" w:hAnsi="2  Lotus" w:cs="B Lotus"/>
      <w:b/>
      <w:bCs/>
      <w:kern w:val="32"/>
      <w:sz w:val="36"/>
      <w:szCs w:val="36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6E7E0D"/>
    <w:rPr>
      <w:rFonts w:ascii="Vani" w:eastAsia="B Lotus" w:hAnsi="Vani" w:cs="Tahoma"/>
      <w:b/>
      <w:bCs/>
      <w:sz w:val="36"/>
      <w:szCs w:val="36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6E7E0D"/>
    <w:rPr>
      <w:rFonts w:ascii="Vani" w:eastAsia="B Lotus" w:hAnsi="Vani" w:cs="Tahoma"/>
      <w:b/>
      <w:bCs/>
      <w:sz w:val="30"/>
      <w:szCs w:val="30"/>
      <w:lang w:eastAsia="zh-CN" w:bidi="ar-SA"/>
    </w:rPr>
  </w:style>
  <w:style w:type="character" w:styleId="Hyperlink">
    <w:name w:val="Hyperlink"/>
    <w:uiPriority w:val="99"/>
    <w:rsid w:val="006E7E0D"/>
    <w:rPr>
      <w:color w:val="0000FF"/>
      <w:u w:val="single"/>
    </w:rPr>
  </w:style>
  <w:style w:type="paragraph" w:styleId="NormalWeb">
    <w:name w:val="Normal (Web)"/>
    <w:basedOn w:val="Normal"/>
    <w:rsid w:val="006E7E0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6E7E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0D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semiHidden/>
    <w:rsid w:val="006E7E0D"/>
    <w:rPr>
      <w:vertAlign w:val="superscript"/>
    </w:rPr>
  </w:style>
  <w:style w:type="character" w:styleId="FollowedHyperlink">
    <w:name w:val="FollowedHyperlink"/>
    <w:rsid w:val="006E7E0D"/>
    <w:rPr>
      <w:color w:val="0000FF"/>
      <w:u w:val="single"/>
    </w:rPr>
  </w:style>
  <w:style w:type="paragraph" w:customStyle="1" w:styleId="suggestions">
    <w:name w:val="suggestions"/>
    <w:basedOn w:val="Normal"/>
    <w:rsid w:val="006E7E0D"/>
    <w:pPr>
      <w:ind w:left="-12"/>
    </w:pPr>
  </w:style>
  <w:style w:type="paragraph" w:customStyle="1" w:styleId="suggestions-special">
    <w:name w:val="suggestions-special"/>
    <w:basedOn w:val="Normal"/>
    <w:rsid w:val="006E7E0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6E7E0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6E7E0D"/>
    <w:pPr>
      <w:spacing w:line="360" w:lineRule="atLeast"/>
      <w:jc w:val="right"/>
    </w:pPr>
  </w:style>
  <w:style w:type="paragraph" w:customStyle="1" w:styleId="suggestions-result-current">
    <w:name w:val="suggestions-result-current"/>
    <w:basedOn w:val="Normal"/>
    <w:rsid w:val="006E7E0D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6E7E0D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6E7E0D"/>
    <w:pPr>
      <w:spacing w:before="100" w:beforeAutospacing="1" w:after="100" w:afterAutospacing="1"/>
    </w:pPr>
    <w:rPr>
      <w:b/>
      <w:bCs/>
    </w:rPr>
  </w:style>
  <w:style w:type="paragraph" w:customStyle="1" w:styleId="special-label">
    <w:name w:val="special-label"/>
    <w:basedOn w:val="Normal"/>
    <w:rsid w:val="006E7E0D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6E7E0D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6E7E0D"/>
    <w:pPr>
      <w:spacing w:before="100" w:beforeAutospacing="1" w:after="100" w:afterAutospacing="1"/>
    </w:pPr>
  </w:style>
  <w:style w:type="paragraph" w:customStyle="1" w:styleId="special-label1">
    <w:name w:val="special-label1"/>
    <w:basedOn w:val="Normal"/>
    <w:rsid w:val="006E7E0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line="300" w:lineRule="atLeast"/>
      <w:jc w:val="right"/>
    </w:pPr>
    <w:rPr>
      <w:vanish/>
      <w:color w:val="808080"/>
      <w:sz w:val="19"/>
      <w:szCs w:val="19"/>
    </w:rPr>
  </w:style>
  <w:style w:type="paragraph" w:customStyle="1" w:styleId="special-query1">
    <w:name w:val="special-query1"/>
    <w:basedOn w:val="Normal"/>
    <w:rsid w:val="006E7E0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line="300" w:lineRule="atLeast"/>
      <w:jc w:val="right"/>
    </w:pPr>
    <w:rPr>
      <w:i/>
      <w:iCs/>
      <w:vanish/>
      <w:color w:val="000000"/>
      <w:sz w:val="19"/>
      <w:szCs w:val="19"/>
    </w:rPr>
  </w:style>
  <w:style w:type="paragraph" w:customStyle="1" w:styleId="special-hover1">
    <w:name w:val="special-hover1"/>
    <w:basedOn w:val="Normal"/>
    <w:rsid w:val="006E7E0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C0C0C0"/>
      <w:spacing w:line="300" w:lineRule="atLeast"/>
    </w:pPr>
    <w:rPr>
      <w:vanish/>
      <w:sz w:val="19"/>
      <w:szCs w:val="19"/>
    </w:rPr>
  </w:style>
  <w:style w:type="paragraph" w:customStyle="1" w:styleId="special-label2">
    <w:name w:val="special-label2"/>
    <w:basedOn w:val="Normal"/>
    <w:rsid w:val="006E7E0D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6E7E0D"/>
    <w:pPr>
      <w:shd w:val="clear" w:color="auto" w:fill="4C59A6"/>
      <w:spacing w:before="100" w:beforeAutospacing="1" w:after="100" w:afterAutospacing="1"/>
    </w:pPr>
    <w:rPr>
      <w:color w:val="FFFFFF"/>
    </w:rPr>
  </w:style>
  <w:style w:type="character" w:customStyle="1" w:styleId="toctoggle">
    <w:name w:val="toctoggle"/>
    <w:basedOn w:val="DefaultParagraphFont"/>
    <w:rsid w:val="006E7E0D"/>
  </w:style>
  <w:style w:type="character" w:customStyle="1" w:styleId="tocnumber">
    <w:name w:val="tocnumber"/>
    <w:basedOn w:val="DefaultParagraphFont"/>
    <w:rsid w:val="006E7E0D"/>
  </w:style>
  <w:style w:type="character" w:customStyle="1" w:styleId="toctext">
    <w:name w:val="toctext"/>
    <w:basedOn w:val="DefaultParagraphFont"/>
    <w:rsid w:val="006E7E0D"/>
  </w:style>
  <w:style w:type="character" w:customStyle="1" w:styleId="mw-headline">
    <w:name w:val="mw-headline"/>
    <w:basedOn w:val="DefaultParagraphFont"/>
    <w:rsid w:val="006E7E0D"/>
  </w:style>
  <w:style w:type="character" w:customStyle="1" w:styleId="editsection">
    <w:name w:val="editsection"/>
    <w:basedOn w:val="DefaultParagraphFont"/>
    <w:rsid w:val="006E7E0D"/>
  </w:style>
  <w:style w:type="paragraph" w:styleId="ListParagraph">
    <w:name w:val="List Paragraph"/>
    <w:basedOn w:val="Normal"/>
    <w:qFormat/>
    <w:rsid w:val="006E7E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table" w:styleId="TableGrid">
    <w:name w:val="Table Grid"/>
    <w:basedOn w:val="TableNormal"/>
    <w:rsid w:val="006E7E0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E7E0D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E7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0D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6E7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7E0D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6E7E0D"/>
  </w:style>
  <w:style w:type="character" w:styleId="LineNumber">
    <w:name w:val="line number"/>
    <w:basedOn w:val="DefaultParagraphFont"/>
    <w:rsid w:val="006E7E0D"/>
  </w:style>
  <w:style w:type="paragraph" w:customStyle="1" w:styleId="1">
    <w:name w:val="1"/>
    <w:basedOn w:val="Normal"/>
    <w:next w:val="Heading2"/>
    <w:link w:val="1Char"/>
    <w:autoRedefine/>
    <w:rsid w:val="006E7E0D"/>
    <w:pPr>
      <w:autoSpaceDE w:val="0"/>
      <w:autoSpaceDN w:val="0"/>
      <w:bidi/>
      <w:adjustRightInd w:val="0"/>
      <w:spacing w:before="240" w:after="240" w:line="360" w:lineRule="auto"/>
      <w:ind w:firstLine="567"/>
      <w:jc w:val="both"/>
    </w:pPr>
    <w:rPr>
      <w:rFonts w:ascii="B Lotus" w:eastAsia="B Lotus" w:hAnsi="B Lotus" w:cs="B Lotus"/>
      <w:b/>
      <w:bCs/>
      <w:sz w:val="36"/>
      <w:szCs w:val="36"/>
      <w:lang w:bidi="fa-IR"/>
    </w:rPr>
  </w:style>
  <w:style w:type="paragraph" w:customStyle="1" w:styleId="2">
    <w:name w:val="2"/>
    <w:basedOn w:val="Normal"/>
    <w:next w:val="Heading2"/>
    <w:autoRedefine/>
    <w:rsid w:val="006E7E0D"/>
    <w:pPr>
      <w:bidi/>
      <w:spacing w:before="120" w:after="120"/>
      <w:ind w:left="720"/>
    </w:pPr>
    <w:rPr>
      <w:rFonts w:ascii="B Lotus" w:eastAsia="B Lotus" w:hAnsi="B Lotus" w:cs="B Lotus"/>
      <w:b/>
      <w:bCs/>
      <w:sz w:val="32"/>
      <w:szCs w:val="32"/>
      <w:lang w:bidi="fa-IR"/>
    </w:rPr>
  </w:style>
  <w:style w:type="character" w:customStyle="1" w:styleId="1Char">
    <w:name w:val="1 Char"/>
    <w:link w:val="1"/>
    <w:rsid w:val="006E7E0D"/>
    <w:rPr>
      <w:rFonts w:ascii="B Lotus" w:eastAsia="B Lotus" w:hAnsi="B Lotus" w:cs="B Lotus"/>
      <w:b/>
      <w:bCs/>
      <w:sz w:val="36"/>
      <w:szCs w:val="36"/>
      <w:lang w:eastAsia="zh-CN"/>
    </w:rPr>
  </w:style>
  <w:style w:type="paragraph" w:customStyle="1" w:styleId="3">
    <w:name w:val="3"/>
    <w:basedOn w:val="2"/>
    <w:next w:val="Heading2"/>
    <w:autoRedefine/>
    <w:rsid w:val="006E7E0D"/>
  </w:style>
  <w:style w:type="paragraph" w:customStyle="1" w:styleId="4">
    <w:name w:val="4"/>
    <w:basedOn w:val="Normal"/>
    <w:next w:val="Heading2"/>
    <w:autoRedefine/>
    <w:rsid w:val="006E7E0D"/>
    <w:pPr>
      <w:bidi/>
      <w:spacing w:line="480" w:lineRule="auto"/>
      <w:ind w:firstLine="567"/>
      <w:jc w:val="center"/>
    </w:pPr>
    <w:rPr>
      <w:rFonts w:ascii="B Lotus" w:hAnsi="B Lotus" w:cs="B Lotus"/>
      <w:b/>
      <w:bCs/>
      <w:sz w:val="36"/>
      <w:szCs w:val="36"/>
      <w:lang w:bidi="fa-IR"/>
    </w:rPr>
  </w:style>
  <w:style w:type="paragraph" w:styleId="TOC2">
    <w:name w:val="toc 2"/>
    <w:basedOn w:val="Normal"/>
    <w:next w:val="Normal"/>
    <w:autoRedefine/>
    <w:uiPriority w:val="39"/>
    <w:rsid w:val="006E7E0D"/>
    <w:pPr>
      <w:tabs>
        <w:tab w:val="right" w:pos="9062"/>
      </w:tabs>
      <w:bidi/>
      <w:ind w:left="238"/>
    </w:pPr>
  </w:style>
  <w:style w:type="paragraph" w:styleId="TOC1">
    <w:name w:val="toc 1"/>
    <w:basedOn w:val="Normal"/>
    <w:next w:val="Normal"/>
    <w:autoRedefine/>
    <w:uiPriority w:val="39"/>
    <w:rsid w:val="006E7E0D"/>
  </w:style>
  <w:style w:type="paragraph" w:styleId="TOC3">
    <w:name w:val="toc 3"/>
    <w:basedOn w:val="Normal"/>
    <w:next w:val="Normal"/>
    <w:autoRedefine/>
    <w:uiPriority w:val="39"/>
    <w:unhideWhenUsed/>
    <w:rsid w:val="006E7E0D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E7E0D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E7E0D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E7E0D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E7E0D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E7E0D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E7E0D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customStyle="1" w:styleId="StyleHeading1">
    <w:name w:val="Style Heading 1 +"/>
    <w:basedOn w:val="Heading1"/>
    <w:autoRedefine/>
    <w:rsid w:val="006E7E0D"/>
    <w:pPr>
      <w:tabs>
        <w:tab w:val="left" w:pos="7938"/>
        <w:tab w:val="left" w:leader="hyphen" w:pos="8222"/>
      </w:tabs>
      <w:ind w:left="-27"/>
      <w:jc w:val="center"/>
    </w:pPr>
    <w:rPr>
      <w:rFonts w:ascii="B Lotus" w:hAnsi="B Lotus" w:cs="B Yekan"/>
      <w:shadow/>
      <w:noProof/>
      <w:sz w:val="80"/>
      <w:szCs w:val="80"/>
      <w:lang w:bidi="fa-IR"/>
    </w:rPr>
  </w:style>
  <w:style w:type="character" w:customStyle="1" w:styleId="Stylemw-headlineLatinBLotusComplexBLotus14ptBold">
    <w:name w:val="Style mw-headline + (Latin) B Lotus (Complex) B Lotus 14 pt Bold"/>
    <w:basedOn w:val="mw-headline"/>
    <w:rsid w:val="006E7E0D"/>
    <w:rPr>
      <w:rFonts w:ascii="B Lotus" w:hAnsi="B Lotus" w:cs="B Lotus"/>
      <w:b/>
      <w:bCs/>
      <w:sz w:val="3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0D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blotus">
    <w:name w:val="blotus"/>
    <w:basedOn w:val="Heading1"/>
    <w:link w:val="blotusChar"/>
    <w:rsid w:val="006E7E0D"/>
    <w:rPr>
      <w:rFonts w:ascii="Vani" w:hAnsi="Vani" w:cs="Tahoma"/>
    </w:rPr>
  </w:style>
  <w:style w:type="paragraph" w:customStyle="1" w:styleId="Timenewroman-12">
    <w:name w:val="Time new roman-12"/>
    <w:basedOn w:val="blotus"/>
    <w:link w:val="Timenewroman-12Char"/>
    <w:rsid w:val="006E7E0D"/>
    <w:rPr>
      <w:b w:val="0"/>
      <w:bCs w:val="0"/>
      <w:sz w:val="28"/>
      <w:szCs w:val="28"/>
    </w:rPr>
  </w:style>
  <w:style w:type="character" w:customStyle="1" w:styleId="blotusChar">
    <w:name w:val="blotus Char"/>
    <w:basedOn w:val="Heading1Char"/>
    <w:link w:val="blotus"/>
    <w:rsid w:val="006E7E0D"/>
    <w:rPr>
      <w:rFonts w:ascii="Vani" w:hAnsi="Vani" w:cs="Tahoma"/>
    </w:rPr>
  </w:style>
  <w:style w:type="character" w:customStyle="1" w:styleId="Timenewroman-12Char">
    <w:name w:val="Time new roman-12 Char"/>
    <w:basedOn w:val="blotusChar"/>
    <w:link w:val="Timenewroman-12"/>
    <w:rsid w:val="006E7E0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2</cp:revision>
  <dcterms:created xsi:type="dcterms:W3CDTF">2016-11-16T23:25:00Z</dcterms:created>
  <dcterms:modified xsi:type="dcterms:W3CDTF">2016-11-16T23:25:00Z</dcterms:modified>
</cp:coreProperties>
</file>